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AC3809" w14:textId="77777777" w:rsidR="003938E3" w:rsidRPr="00270913" w:rsidRDefault="003938E3" w:rsidP="003938E3">
      <w:pPr>
        <w:rPr>
          <w:b/>
          <w:sz w:val="24"/>
          <w:szCs w:val="24"/>
        </w:rPr>
      </w:pPr>
      <w:bookmarkStart w:id="0" w:name="_GoBack"/>
      <w:bookmarkEnd w:id="0"/>
      <w:r w:rsidRPr="00270913">
        <w:rPr>
          <w:b/>
          <w:sz w:val="24"/>
          <w:szCs w:val="24"/>
        </w:rPr>
        <w:t>Circuit Trails – Complete 500 miles of Trails in the Greater Philadelphia Region by 2025</w:t>
      </w:r>
    </w:p>
    <w:p w14:paraId="57ACF30C" w14:textId="488BD6CB" w:rsidR="00EC6A3F" w:rsidRPr="00270913" w:rsidRDefault="00A35DE0" w:rsidP="00F37A36">
      <w:pPr>
        <w:rPr>
          <w:sz w:val="24"/>
          <w:szCs w:val="24"/>
        </w:rPr>
      </w:pPr>
      <w:r w:rsidRPr="00270913">
        <w:rPr>
          <w:sz w:val="24"/>
          <w:szCs w:val="24"/>
        </w:rPr>
        <w:t xml:space="preserve">WHEREAS, the Circuit Trails are </w:t>
      </w:r>
      <w:r w:rsidR="0013299F" w:rsidRPr="00270913">
        <w:rPr>
          <w:sz w:val="24"/>
          <w:szCs w:val="24"/>
        </w:rPr>
        <w:t xml:space="preserve">a connected system of multi-purpose trails (largely off-road) </w:t>
      </w:r>
      <w:r w:rsidRPr="00270913">
        <w:rPr>
          <w:sz w:val="24"/>
          <w:szCs w:val="24"/>
        </w:rPr>
        <w:t>located in the nine (9) counties that comprise the Delaware Valley Regional Planning Commission (DVRPC) region, including Philadelphia, Bucks, Montgomery, Chester, Delaware, Mercer</w:t>
      </w:r>
      <w:r w:rsidR="00664533" w:rsidRPr="00270913">
        <w:rPr>
          <w:sz w:val="24"/>
          <w:szCs w:val="24"/>
        </w:rPr>
        <w:t>,</w:t>
      </w:r>
      <w:r w:rsidRPr="00270913">
        <w:rPr>
          <w:sz w:val="24"/>
          <w:szCs w:val="24"/>
        </w:rPr>
        <w:t xml:space="preserve"> Burlington, Camden, and </w:t>
      </w:r>
      <w:r w:rsidR="00664533" w:rsidRPr="00270913">
        <w:rPr>
          <w:sz w:val="24"/>
          <w:szCs w:val="24"/>
        </w:rPr>
        <w:t xml:space="preserve">Gloucester </w:t>
      </w:r>
      <w:r w:rsidR="007321B0" w:rsidRPr="00270913">
        <w:rPr>
          <w:sz w:val="24"/>
          <w:szCs w:val="24"/>
        </w:rPr>
        <w:t>Counties; and</w:t>
      </w:r>
    </w:p>
    <w:p w14:paraId="20F4E7BB" w14:textId="6E901105" w:rsidR="00EC6A3F" w:rsidRPr="00270913" w:rsidRDefault="00EC6A3F" w:rsidP="00F37A36">
      <w:pPr>
        <w:rPr>
          <w:sz w:val="24"/>
          <w:szCs w:val="24"/>
        </w:rPr>
      </w:pPr>
      <w:r w:rsidRPr="00270913">
        <w:rPr>
          <w:sz w:val="24"/>
          <w:szCs w:val="24"/>
        </w:rPr>
        <w:t>WHEREAS, the building of the Circuit Trails is considered to be one of the largest metropolitan-wide, multi-use trail building efforts in the country</w:t>
      </w:r>
      <w:r w:rsidR="00FB0AAF" w:rsidRPr="00270913">
        <w:rPr>
          <w:sz w:val="24"/>
          <w:szCs w:val="24"/>
        </w:rPr>
        <w:t xml:space="preserve"> and very significant regional accomplishment</w:t>
      </w:r>
      <w:r w:rsidRPr="00270913">
        <w:rPr>
          <w:sz w:val="24"/>
          <w:szCs w:val="24"/>
        </w:rPr>
        <w:t>; and,</w:t>
      </w:r>
    </w:p>
    <w:p w14:paraId="5D375BFB" w14:textId="4ADB69C5" w:rsidR="005B7031" w:rsidRPr="00270913" w:rsidRDefault="007321B0" w:rsidP="00F37A36">
      <w:pPr>
        <w:rPr>
          <w:sz w:val="24"/>
          <w:szCs w:val="24"/>
        </w:rPr>
      </w:pPr>
      <w:r w:rsidRPr="00270913">
        <w:rPr>
          <w:sz w:val="24"/>
          <w:szCs w:val="24"/>
        </w:rPr>
        <w:t xml:space="preserve">WHEREAS the </w:t>
      </w:r>
      <w:r w:rsidR="00FB0AAF" w:rsidRPr="00270913">
        <w:rPr>
          <w:sz w:val="24"/>
          <w:szCs w:val="24"/>
        </w:rPr>
        <w:t xml:space="preserve">DVRPC </w:t>
      </w:r>
      <w:r w:rsidR="00EC6A3F" w:rsidRPr="00270913">
        <w:rPr>
          <w:sz w:val="24"/>
          <w:szCs w:val="24"/>
        </w:rPr>
        <w:t xml:space="preserve">set a long term regional </w:t>
      </w:r>
      <w:r w:rsidRPr="00270913">
        <w:rPr>
          <w:sz w:val="24"/>
          <w:szCs w:val="24"/>
        </w:rPr>
        <w:t xml:space="preserve">goal </w:t>
      </w:r>
      <w:r w:rsidR="00EC6A3F" w:rsidRPr="00270913">
        <w:rPr>
          <w:sz w:val="24"/>
          <w:szCs w:val="24"/>
        </w:rPr>
        <w:t>in the Connections 2040 Plan</w:t>
      </w:r>
      <w:r w:rsidRPr="00270913">
        <w:rPr>
          <w:sz w:val="24"/>
          <w:szCs w:val="24"/>
        </w:rPr>
        <w:t xml:space="preserve"> </w:t>
      </w:r>
      <w:r w:rsidR="00A35DE0" w:rsidRPr="00270913">
        <w:rPr>
          <w:sz w:val="24"/>
          <w:szCs w:val="24"/>
        </w:rPr>
        <w:t>to complet</w:t>
      </w:r>
      <w:r w:rsidRPr="00270913">
        <w:rPr>
          <w:sz w:val="24"/>
          <w:szCs w:val="24"/>
        </w:rPr>
        <w:t xml:space="preserve">e the Circuit Trails by </w:t>
      </w:r>
      <w:r w:rsidR="001A3C84" w:rsidRPr="00270913">
        <w:rPr>
          <w:sz w:val="24"/>
          <w:szCs w:val="24"/>
        </w:rPr>
        <w:t>2040</w:t>
      </w:r>
      <w:r w:rsidRPr="00270913">
        <w:rPr>
          <w:sz w:val="24"/>
          <w:szCs w:val="24"/>
        </w:rPr>
        <w:t>, and t</w:t>
      </w:r>
      <w:r w:rsidR="00A35DE0" w:rsidRPr="00270913">
        <w:rPr>
          <w:sz w:val="24"/>
          <w:szCs w:val="24"/>
        </w:rPr>
        <w:t xml:space="preserve">o </w:t>
      </w:r>
      <w:r w:rsidRPr="00270913">
        <w:rPr>
          <w:sz w:val="24"/>
          <w:szCs w:val="24"/>
        </w:rPr>
        <w:t>meet</w:t>
      </w:r>
      <w:r w:rsidR="00A35DE0" w:rsidRPr="00270913">
        <w:rPr>
          <w:sz w:val="24"/>
          <w:szCs w:val="24"/>
        </w:rPr>
        <w:t xml:space="preserve"> this goal</w:t>
      </w:r>
      <w:r w:rsidR="00D90F9A" w:rsidRPr="00270913">
        <w:rPr>
          <w:sz w:val="24"/>
          <w:szCs w:val="24"/>
        </w:rPr>
        <w:t>,</w:t>
      </w:r>
      <w:r w:rsidR="00A35DE0" w:rsidRPr="00270913">
        <w:rPr>
          <w:sz w:val="24"/>
          <w:szCs w:val="24"/>
        </w:rPr>
        <w:t xml:space="preserve"> </w:t>
      </w:r>
      <w:r w:rsidR="00EC6A3F" w:rsidRPr="00270913">
        <w:rPr>
          <w:sz w:val="24"/>
          <w:szCs w:val="24"/>
        </w:rPr>
        <w:t>180 new</w:t>
      </w:r>
      <w:r w:rsidR="001E0A2E" w:rsidRPr="00270913">
        <w:rPr>
          <w:sz w:val="24"/>
          <w:szCs w:val="24"/>
        </w:rPr>
        <w:t xml:space="preserve"> miles </w:t>
      </w:r>
      <w:r w:rsidR="00EC6A3F" w:rsidRPr="00270913">
        <w:rPr>
          <w:sz w:val="24"/>
          <w:szCs w:val="24"/>
        </w:rPr>
        <w:t xml:space="preserve">of Circuit trails </w:t>
      </w:r>
      <w:r w:rsidR="001E0A2E" w:rsidRPr="00270913">
        <w:rPr>
          <w:sz w:val="24"/>
          <w:szCs w:val="24"/>
        </w:rPr>
        <w:t xml:space="preserve">need to be completed </w:t>
      </w:r>
      <w:r w:rsidR="00FB0AAF" w:rsidRPr="00270913">
        <w:rPr>
          <w:sz w:val="24"/>
          <w:szCs w:val="24"/>
        </w:rPr>
        <w:t xml:space="preserve">by 2025 </w:t>
      </w:r>
      <w:r w:rsidR="00EC6A3F" w:rsidRPr="00270913">
        <w:rPr>
          <w:sz w:val="24"/>
          <w:szCs w:val="24"/>
        </w:rPr>
        <w:t>to reach 500 miles</w:t>
      </w:r>
      <w:r w:rsidR="00FB0AAF" w:rsidRPr="00270913">
        <w:rPr>
          <w:sz w:val="24"/>
          <w:szCs w:val="24"/>
        </w:rPr>
        <w:t xml:space="preserve"> (2/3’s complete)</w:t>
      </w:r>
      <w:r w:rsidR="005B7031" w:rsidRPr="00270913">
        <w:rPr>
          <w:sz w:val="24"/>
          <w:szCs w:val="24"/>
        </w:rPr>
        <w:t>; and</w:t>
      </w:r>
    </w:p>
    <w:p w14:paraId="19412B1B" w14:textId="085BF750" w:rsidR="005B7031" w:rsidRPr="00270913" w:rsidRDefault="001556FA" w:rsidP="00F37A36">
      <w:pPr>
        <w:rPr>
          <w:sz w:val="24"/>
          <w:szCs w:val="24"/>
        </w:rPr>
      </w:pPr>
      <w:r w:rsidRPr="00270913">
        <w:rPr>
          <w:sz w:val="24"/>
          <w:szCs w:val="24"/>
        </w:rPr>
        <w:t>WHEREAS, the Circuit Trails provide equitable transportation options for all users and</w:t>
      </w:r>
      <w:r w:rsidR="003C4725" w:rsidRPr="00270913">
        <w:rPr>
          <w:sz w:val="24"/>
          <w:szCs w:val="24"/>
        </w:rPr>
        <w:t xml:space="preserve"> </w:t>
      </w:r>
      <w:r w:rsidR="005B7031" w:rsidRPr="00270913">
        <w:rPr>
          <w:sz w:val="24"/>
          <w:szCs w:val="24"/>
        </w:rPr>
        <w:t xml:space="preserve">will </w:t>
      </w:r>
      <w:r w:rsidR="007321B0" w:rsidRPr="00270913">
        <w:rPr>
          <w:sz w:val="24"/>
          <w:szCs w:val="24"/>
        </w:rPr>
        <w:t xml:space="preserve">connect communities to places of work, places to shop, </w:t>
      </w:r>
      <w:r w:rsidR="00F45330" w:rsidRPr="00270913">
        <w:rPr>
          <w:sz w:val="24"/>
          <w:szCs w:val="24"/>
        </w:rPr>
        <w:t xml:space="preserve">places to </w:t>
      </w:r>
      <w:r w:rsidR="007321B0" w:rsidRPr="00270913">
        <w:rPr>
          <w:sz w:val="24"/>
          <w:szCs w:val="24"/>
        </w:rPr>
        <w:t xml:space="preserve">worship, </w:t>
      </w:r>
      <w:r w:rsidR="00E247ED" w:rsidRPr="00270913">
        <w:rPr>
          <w:sz w:val="24"/>
          <w:szCs w:val="24"/>
        </w:rPr>
        <w:t xml:space="preserve">places to play, </w:t>
      </w:r>
      <w:r w:rsidR="007321B0" w:rsidRPr="00270913">
        <w:rPr>
          <w:sz w:val="24"/>
          <w:szCs w:val="24"/>
        </w:rPr>
        <w:t>places of historic significance</w:t>
      </w:r>
      <w:r w:rsidR="00E247ED" w:rsidRPr="00270913">
        <w:rPr>
          <w:sz w:val="24"/>
          <w:szCs w:val="24"/>
        </w:rPr>
        <w:t>, and places to teach our children</w:t>
      </w:r>
      <w:r w:rsidR="005B7031" w:rsidRPr="00270913">
        <w:rPr>
          <w:sz w:val="24"/>
          <w:szCs w:val="24"/>
        </w:rPr>
        <w:t>; and</w:t>
      </w:r>
      <w:r w:rsidR="0013299F" w:rsidRPr="00270913">
        <w:rPr>
          <w:sz w:val="24"/>
          <w:szCs w:val="24"/>
        </w:rPr>
        <w:t>;</w:t>
      </w:r>
    </w:p>
    <w:p w14:paraId="56D5FBA7" w14:textId="34CDD65D" w:rsidR="005B7031" w:rsidRPr="00270913" w:rsidRDefault="005B7031" w:rsidP="00F37A36">
      <w:pPr>
        <w:rPr>
          <w:sz w:val="24"/>
          <w:szCs w:val="24"/>
        </w:rPr>
      </w:pPr>
      <w:r w:rsidRPr="00270913">
        <w:rPr>
          <w:sz w:val="24"/>
          <w:szCs w:val="24"/>
        </w:rPr>
        <w:t xml:space="preserve">WHEREAS, the </w:t>
      </w:r>
      <w:r w:rsidR="007321B0" w:rsidRPr="00270913">
        <w:rPr>
          <w:sz w:val="24"/>
          <w:szCs w:val="24"/>
        </w:rPr>
        <w:t xml:space="preserve">Circuit </w:t>
      </w:r>
      <w:r w:rsidR="00664533" w:rsidRPr="00270913">
        <w:rPr>
          <w:sz w:val="24"/>
          <w:szCs w:val="24"/>
        </w:rPr>
        <w:t xml:space="preserve">Trails </w:t>
      </w:r>
      <w:r w:rsidR="00D5063B" w:rsidRPr="00270913">
        <w:rPr>
          <w:sz w:val="24"/>
          <w:szCs w:val="24"/>
        </w:rPr>
        <w:t>Coalition</w:t>
      </w:r>
      <w:r w:rsidR="001556FA" w:rsidRPr="00270913">
        <w:rPr>
          <w:sz w:val="24"/>
          <w:szCs w:val="24"/>
        </w:rPr>
        <w:t>,</w:t>
      </w:r>
      <w:r w:rsidR="00D5063B" w:rsidRPr="00270913">
        <w:rPr>
          <w:sz w:val="24"/>
          <w:szCs w:val="24"/>
        </w:rPr>
        <w:t xml:space="preserve"> </w:t>
      </w:r>
      <w:r w:rsidR="007321B0" w:rsidRPr="00270913">
        <w:rPr>
          <w:sz w:val="24"/>
          <w:szCs w:val="24"/>
        </w:rPr>
        <w:t>DVRPC, the Pennsylvania</w:t>
      </w:r>
      <w:r w:rsidRPr="00270913">
        <w:rPr>
          <w:sz w:val="24"/>
          <w:szCs w:val="24"/>
        </w:rPr>
        <w:t xml:space="preserve"> Department of Transportation</w:t>
      </w:r>
      <w:r w:rsidR="001556FA" w:rsidRPr="00270913">
        <w:rPr>
          <w:sz w:val="24"/>
          <w:szCs w:val="24"/>
        </w:rPr>
        <w:t xml:space="preserve">, the Pennsylvania </w:t>
      </w:r>
      <w:r w:rsidRPr="00270913">
        <w:rPr>
          <w:sz w:val="24"/>
          <w:szCs w:val="24"/>
        </w:rPr>
        <w:t xml:space="preserve">Department of </w:t>
      </w:r>
      <w:r w:rsidR="003C4725" w:rsidRPr="00270913">
        <w:rPr>
          <w:sz w:val="24"/>
          <w:szCs w:val="24"/>
        </w:rPr>
        <w:t>Conservation and N</w:t>
      </w:r>
      <w:r w:rsidR="00E247ED" w:rsidRPr="00270913">
        <w:rPr>
          <w:sz w:val="24"/>
          <w:szCs w:val="24"/>
        </w:rPr>
        <w:t>atural Resource</w:t>
      </w:r>
      <w:r w:rsidR="003C4725" w:rsidRPr="00270913">
        <w:rPr>
          <w:sz w:val="24"/>
          <w:szCs w:val="24"/>
        </w:rPr>
        <w:t>s</w:t>
      </w:r>
      <w:r w:rsidRPr="00270913">
        <w:rPr>
          <w:sz w:val="24"/>
          <w:szCs w:val="24"/>
        </w:rPr>
        <w:t xml:space="preserve">, </w:t>
      </w:r>
      <w:r w:rsidR="00D90F9A" w:rsidRPr="00270913">
        <w:rPr>
          <w:sz w:val="24"/>
          <w:szCs w:val="24"/>
        </w:rPr>
        <w:t>New Jersey Department of Transportation</w:t>
      </w:r>
      <w:r w:rsidR="00F37A36" w:rsidRPr="00270913">
        <w:rPr>
          <w:sz w:val="24"/>
          <w:szCs w:val="24"/>
        </w:rPr>
        <w:t>, the New Jersey Department of Environmental Protection</w:t>
      </w:r>
      <w:r w:rsidR="00D90F9A" w:rsidRPr="00270913">
        <w:rPr>
          <w:sz w:val="24"/>
          <w:szCs w:val="24"/>
        </w:rPr>
        <w:t xml:space="preserve"> </w:t>
      </w:r>
      <w:r w:rsidRPr="00270913">
        <w:rPr>
          <w:sz w:val="24"/>
          <w:szCs w:val="24"/>
        </w:rPr>
        <w:t>and other agencies</w:t>
      </w:r>
      <w:r w:rsidR="007321B0" w:rsidRPr="00270913">
        <w:rPr>
          <w:sz w:val="24"/>
          <w:szCs w:val="24"/>
        </w:rPr>
        <w:t xml:space="preserve"> </w:t>
      </w:r>
      <w:r w:rsidR="00FB0AAF" w:rsidRPr="00270913">
        <w:rPr>
          <w:sz w:val="24"/>
          <w:szCs w:val="24"/>
        </w:rPr>
        <w:t xml:space="preserve">have committed </w:t>
      </w:r>
      <w:r w:rsidR="007321B0" w:rsidRPr="00270913">
        <w:rPr>
          <w:sz w:val="24"/>
          <w:szCs w:val="24"/>
        </w:rPr>
        <w:t>to complete non-motorized options for transportation and recreation</w:t>
      </w:r>
      <w:r w:rsidRPr="00270913">
        <w:rPr>
          <w:sz w:val="24"/>
          <w:szCs w:val="24"/>
        </w:rPr>
        <w:t>; and</w:t>
      </w:r>
    </w:p>
    <w:p w14:paraId="07BB1A24" w14:textId="51175E0C" w:rsidR="005B7031" w:rsidRPr="00270913" w:rsidRDefault="005B7031" w:rsidP="00F37A36">
      <w:pPr>
        <w:rPr>
          <w:sz w:val="24"/>
          <w:szCs w:val="24"/>
        </w:rPr>
      </w:pPr>
      <w:r w:rsidRPr="00270913">
        <w:rPr>
          <w:sz w:val="24"/>
          <w:szCs w:val="24"/>
        </w:rPr>
        <w:t xml:space="preserve">WHEREAS, the </w:t>
      </w:r>
      <w:r w:rsidR="007321B0" w:rsidRPr="00270913">
        <w:rPr>
          <w:sz w:val="24"/>
          <w:szCs w:val="24"/>
        </w:rPr>
        <w:t>Circuit</w:t>
      </w:r>
      <w:r w:rsidRPr="00270913">
        <w:rPr>
          <w:sz w:val="24"/>
          <w:szCs w:val="24"/>
        </w:rPr>
        <w:t xml:space="preserve"> </w:t>
      </w:r>
      <w:r w:rsidR="0013299F" w:rsidRPr="00270913">
        <w:rPr>
          <w:sz w:val="24"/>
          <w:szCs w:val="24"/>
        </w:rPr>
        <w:t xml:space="preserve">Trails </w:t>
      </w:r>
      <w:r w:rsidRPr="00270913">
        <w:rPr>
          <w:sz w:val="24"/>
          <w:szCs w:val="24"/>
        </w:rPr>
        <w:t xml:space="preserve">will </w:t>
      </w:r>
      <w:r w:rsidR="00E247ED" w:rsidRPr="00270913">
        <w:rPr>
          <w:sz w:val="24"/>
          <w:szCs w:val="24"/>
        </w:rPr>
        <w:t xml:space="preserve">provide safe facilities separated from vehicular traffic to encourage </w:t>
      </w:r>
      <w:r w:rsidRPr="00270913">
        <w:rPr>
          <w:sz w:val="24"/>
          <w:szCs w:val="24"/>
        </w:rPr>
        <w:t>bicyclists, walkers, the physically challenged</w:t>
      </w:r>
      <w:r w:rsidR="00456266" w:rsidRPr="00270913">
        <w:rPr>
          <w:sz w:val="24"/>
          <w:szCs w:val="24"/>
        </w:rPr>
        <w:t xml:space="preserve">, </w:t>
      </w:r>
      <w:r w:rsidR="00E247ED" w:rsidRPr="00270913">
        <w:rPr>
          <w:sz w:val="24"/>
          <w:szCs w:val="24"/>
        </w:rPr>
        <w:t xml:space="preserve">and </w:t>
      </w:r>
      <w:r w:rsidRPr="00270913">
        <w:rPr>
          <w:sz w:val="24"/>
          <w:szCs w:val="24"/>
        </w:rPr>
        <w:t>other non-motorized users</w:t>
      </w:r>
      <w:r w:rsidR="00E247ED" w:rsidRPr="00270913">
        <w:rPr>
          <w:sz w:val="24"/>
          <w:szCs w:val="24"/>
        </w:rPr>
        <w:t xml:space="preserve"> of all ages </w:t>
      </w:r>
      <w:r w:rsidR="0013299F" w:rsidRPr="00270913">
        <w:rPr>
          <w:sz w:val="24"/>
          <w:szCs w:val="24"/>
        </w:rPr>
        <w:t>to be more active and spend time outdoors</w:t>
      </w:r>
      <w:r w:rsidR="00456266" w:rsidRPr="00270913">
        <w:rPr>
          <w:sz w:val="24"/>
          <w:szCs w:val="24"/>
        </w:rPr>
        <w:t>, thereby</w:t>
      </w:r>
      <w:r w:rsidR="0013299F" w:rsidRPr="00270913">
        <w:rPr>
          <w:sz w:val="24"/>
          <w:szCs w:val="24"/>
        </w:rPr>
        <w:t xml:space="preserve"> improving their fitness and health;</w:t>
      </w:r>
      <w:r w:rsidR="00E247ED" w:rsidRPr="00270913">
        <w:rPr>
          <w:sz w:val="24"/>
          <w:szCs w:val="24"/>
        </w:rPr>
        <w:t xml:space="preserve"> and</w:t>
      </w:r>
    </w:p>
    <w:p w14:paraId="3AB7ED94" w14:textId="68D6CBD3" w:rsidR="00EB7786" w:rsidRPr="00270913" w:rsidRDefault="00EB7786" w:rsidP="00F37A36">
      <w:pPr>
        <w:rPr>
          <w:sz w:val="24"/>
          <w:szCs w:val="24"/>
        </w:rPr>
      </w:pPr>
      <w:r w:rsidRPr="00270913">
        <w:rPr>
          <w:sz w:val="24"/>
          <w:szCs w:val="24"/>
        </w:rPr>
        <w:t>WHEREAS,</w:t>
      </w:r>
      <w:r w:rsidR="00D5063B" w:rsidRPr="00270913">
        <w:rPr>
          <w:sz w:val="24"/>
          <w:szCs w:val="24"/>
        </w:rPr>
        <w:t xml:space="preserve"> </w:t>
      </w:r>
      <w:r w:rsidR="00703447" w:rsidRPr="00270913">
        <w:rPr>
          <w:sz w:val="24"/>
          <w:szCs w:val="24"/>
        </w:rPr>
        <w:t xml:space="preserve">when communities </w:t>
      </w:r>
      <w:r w:rsidRPr="00270913">
        <w:rPr>
          <w:sz w:val="24"/>
          <w:szCs w:val="24"/>
        </w:rPr>
        <w:t xml:space="preserve">in other areas of the United States and </w:t>
      </w:r>
      <w:r w:rsidR="00D5063B" w:rsidRPr="00270913">
        <w:rPr>
          <w:sz w:val="24"/>
          <w:szCs w:val="24"/>
        </w:rPr>
        <w:t>abroad</w:t>
      </w:r>
      <w:r w:rsidR="00703447" w:rsidRPr="00270913">
        <w:rPr>
          <w:sz w:val="24"/>
          <w:szCs w:val="24"/>
        </w:rPr>
        <w:t xml:space="preserve"> provide </w:t>
      </w:r>
      <w:r w:rsidR="00D5063B" w:rsidRPr="00270913">
        <w:rPr>
          <w:sz w:val="24"/>
          <w:szCs w:val="24"/>
        </w:rPr>
        <w:t>for</w:t>
      </w:r>
      <w:r w:rsidRPr="00270913">
        <w:rPr>
          <w:sz w:val="24"/>
          <w:szCs w:val="24"/>
        </w:rPr>
        <w:t xml:space="preserve"> non-motorized transportation</w:t>
      </w:r>
      <w:r w:rsidR="00E247ED" w:rsidRPr="00270913">
        <w:rPr>
          <w:sz w:val="24"/>
          <w:szCs w:val="24"/>
        </w:rPr>
        <w:t xml:space="preserve"> options</w:t>
      </w:r>
      <w:r w:rsidRPr="00270913">
        <w:rPr>
          <w:sz w:val="24"/>
          <w:szCs w:val="24"/>
        </w:rPr>
        <w:t xml:space="preserve"> </w:t>
      </w:r>
      <w:r w:rsidR="00703447" w:rsidRPr="00270913">
        <w:rPr>
          <w:sz w:val="24"/>
          <w:szCs w:val="24"/>
        </w:rPr>
        <w:t>they</w:t>
      </w:r>
      <w:r w:rsidRPr="00270913">
        <w:rPr>
          <w:sz w:val="24"/>
          <w:szCs w:val="24"/>
        </w:rPr>
        <w:t xml:space="preserve"> </w:t>
      </w:r>
      <w:r w:rsidR="00D5063B" w:rsidRPr="00270913">
        <w:rPr>
          <w:sz w:val="24"/>
          <w:szCs w:val="24"/>
        </w:rPr>
        <w:t>thriv</w:t>
      </w:r>
      <w:r w:rsidR="00703447" w:rsidRPr="00270913">
        <w:rPr>
          <w:sz w:val="24"/>
          <w:szCs w:val="24"/>
        </w:rPr>
        <w:t>e as</w:t>
      </w:r>
      <w:r w:rsidR="00D5063B" w:rsidRPr="00270913">
        <w:rPr>
          <w:sz w:val="24"/>
          <w:szCs w:val="24"/>
        </w:rPr>
        <w:t xml:space="preserve"> places to live and work</w:t>
      </w:r>
      <w:r w:rsidRPr="00270913">
        <w:rPr>
          <w:sz w:val="24"/>
          <w:szCs w:val="24"/>
        </w:rPr>
        <w:t xml:space="preserve">; and </w:t>
      </w:r>
    </w:p>
    <w:p w14:paraId="4310CA85" w14:textId="77777777" w:rsidR="00F37A36" w:rsidRPr="00270913" w:rsidRDefault="005B7031" w:rsidP="00D90F9A">
      <w:pPr>
        <w:rPr>
          <w:sz w:val="24"/>
          <w:szCs w:val="24"/>
        </w:rPr>
      </w:pPr>
      <w:r w:rsidRPr="00270913">
        <w:rPr>
          <w:sz w:val="24"/>
          <w:szCs w:val="24"/>
        </w:rPr>
        <w:t xml:space="preserve">WHEREAS, the </w:t>
      </w:r>
      <w:r w:rsidR="007321B0" w:rsidRPr="00270913">
        <w:rPr>
          <w:sz w:val="24"/>
          <w:szCs w:val="24"/>
        </w:rPr>
        <w:t>Circuit</w:t>
      </w:r>
      <w:r w:rsidR="00664533" w:rsidRPr="00270913">
        <w:rPr>
          <w:sz w:val="24"/>
          <w:szCs w:val="24"/>
        </w:rPr>
        <w:t xml:space="preserve"> Trails</w:t>
      </w:r>
      <w:r w:rsidRPr="00270913">
        <w:rPr>
          <w:sz w:val="24"/>
          <w:szCs w:val="24"/>
        </w:rPr>
        <w:t xml:space="preserve">, by offering </w:t>
      </w:r>
      <w:r w:rsidR="007321B0" w:rsidRPr="00270913">
        <w:rPr>
          <w:sz w:val="24"/>
          <w:szCs w:val="24"/>
        </w:rPr>
        <w:t>both residents and tourists</w:t>
      </w:r>
      <w:r w:rsidRPr="00270913">
        <w:rPr>
          <w:sz w:val="24"/>
          <w:szCs w:val="24"/>
        </w:rPr>
        <w:t xml:space="preserve"> access to natural, cultural and historical sites, will bring </w:t>
      </w:r>
      <w:r w:rsidR="007321B0" w:rsidRPr="00270913">
        <w:rPr>
          <w:sz w:val="24"/>
          <w:szCs w:val="24"/>
        </w:rPr>
        <w:t xml:space="preserve">health and </w:t>
      </w:r>
      <w:r w:rsidRPr="00270913">
        <w:rPr>
          <w:sz w:val="24"/>
          <w:szCs w:val="24"/>
        </w:rPr>
        <w:t xml:space="preserve">economic benefits to </w:t>
      </w:r>
      <w:r w:rsidR="00521464" w:rsidRPr="00270913">
        <w:rPr>
          <w:sz w:val="24"/>
          <w:szCs w:val="24"/>
        </w:rPr>
        <w:t>c</w:t>
      </w:r>
      <w:r w:rsidR="007321B0" w:rsidRPr="00270913">
        <w:rPr>
          <w:sz w:val="24"/>
          <w:szCs w:val="24"/>
        </w:rPr>
        <w:t xml:space="preserve">ounties, </w:t>
      </w:r>
      <w:r w:rsidRPr="00270913">
        <w:rPr>
          <w:sz w:val="24"/>
          <w:szCs w:val="24"/>
        </w:rPr>
        <w:t>municipalitie</w:t>
      </w:r>
      <w:r w:rsidR="007321B0" w:rsidRPr="00270913">
        <w:rPr>
          <w:sz w:val="24"/>
          <w:szCs w:val="24"/>
        </w:rPr>
        <w:t>s and businesses in the reg</w:t>
      </w:r>
      <w:r w:rsidR="000D3BA0" w:rsidRPr="00270913">
        <w:rPr>
          <w:sz w:val="24"/>
          <w:szCs w:val="24"/>
        </w:rPr>
        <w:t>ion</w:t>
      </w:r>
      <w:r w:rsidR="00D90F9A" w:rsidRPr="00270913">
        <w:rPr>
          <w:sz w:val="24"/>
          <w:szCs w:val="24"/>
        </w:rPr>
        <w:t xml:space="preserve"> such as revenues to local economies, healthcare savings, enhanced real estate values, and increased activity</w:t>
      </w:r>
      <w:r w:rsidR="000D3BA0" w:rsidRPr="00270913">
        <w:rPr>
          <w:sz w:val="24"/>
          <w:szCs w:val="24"/>
        </w:rPr>
        <w:t>;</w:t>
      </w:r>
      <w:r w:rsidR="00521464" w:rsidRPr="00270913">
        <w:rPr>
          <w:sz w:val="24"/>
          <w:szCs w:val="24"/>
        </w:rPr>
        <w:t xml:space="preserve"> and</w:t>
      </w:r>
    </w:p>
    <w:p w14:paraId="26CC6FF4" w14:textId="19019941" w:rsidR="00D90F9A" w:rsidRPr="00270913" w:rsidRDefault="00D90F9A" w:rsidP="00D90F9A">
      <w:pPr>
        <w:rPr>
          <w:sz w:val="24"/>
          <w:szCs w:val="24"/>
        </w:rPr>
      </w:pPr>
      <w:r w:rsidRPr="00270913">
        <w:rPr>
          <w:rFonts w:cs="Times New Roman"/>
          <w:sz w:val="24"/>
          <w:szCs w:val="24"/>
        </w:rPr>
        <w:t xml:space="preserve">WHEREAS, </w:t>
      </w:r>
      <w:r w:rsidR="00270913">
        <w:rPr>
          <w:rFonts w:cs="Times New Roman"/>
          <w:sz w:val="24"/>
          <w:szCs w:val="24"/>
        </w:rPr>
        <w:t>5.7</w:t>
      </w:r>
      <w:r w:rsidR="00FB0AAF" w:rsidRPr="00270913">
        <w:rPr>
          <w:rFonts w:cs="Times New Roman"/>
          <w:sz w:val="24"/>
          <w:szCs w:val="24"/>
        </w:rPr>
        <w:t xml:space="preserve"> million people reside in Greater Philadelphia and </w:t>
      </w:r>
      <w:r w:rsidRPr="00270913">
        <w:rPr>
          <w:rFonts w:eastAsia="Times New Roman" w:cs="Arial"/>
          <w:bCs/>
          <w:sz w:val="24"/>
          <w:szCs w:val="24"/>
          <w:bdr w:val="none" w:sz="0" w:space="0" w:color="auto" w:frame="1"/>
          <w:shd w:val="clear" w:color="auto" w:fill="FFFFFF"/>
        </w:rPr>
        <w:t>85 percent</w:t>
      </w:r>
      <w:r w:rsidRPr="00270913">
        <w:rPr>
          <w:rFonts w:eastAsia="Times New Roman" w:cs="Arial"/>
          <w:sz w:val="24"/>
          <w:szCs w:val="24"/>
          <w:shd w:val="clear" w:color="auto" w:fill="FFFFFF"/>
        </w:rPr>
        <w:t xml:space="preserve"> of </w:t>
      </w:r>
      <w:r w:rsidR="00FB0AAF" w:rsidRPr="00270913">
        <w:rPr>
          <w:rFonts w:eastAsia="Times New Roman" w:cs="Arial"/>
          <w:sz w:val="24"/>
          <w:szCs w:val="24"/>
          <w:shd w:val="clear" w:color="auto" w:fill="FFFFFF"/>
        </w:rPr>
        <w:t xml:space="preserve">those </w:t>
      </w:r>
      <w:r w:rsidRPr="00270913">
        <w:rPr>
          <w:rFonts w:eastAsia="Times New Roman" w:cs="Arial"/>
          <w:sz w:val="24"/>
          <w:szCs w:val="24"/>
          <w:shd w:val="clear" w:color="auto" w:fill="FFFFFF"/>
        </w:rPr>
        <w:t>surveyed support building more trails in their counties. Furthermore, </w:t>
      </w:r>
      <w:r w:rsidRPr="00270913">
        <w:rPr>
          <w:rFonts w:eastAsia="Times New Roman" w:cs="Arial"/>
          <w:bCs/>
          <w:sz w:val="24"/>
          <w:szCs w:val="24"/>
          <w:bdr w:val="none" w:sz="0" w:space="0" w:color="auto" w:frame="1"/>
          <w:shd w:val="clear" w:color="auto" w:fill="FFFFFF"/>
        </w:rPr>
        <w:t xml:space="preserve">70 </w:t>
      </w:r>
      <w:r w:rsidR="00052C2E" w:rsidRPr="00270913">
        <w:rPr>
          <w:rFonts w:eastAsia="Times New Roman" w:cs="Arial"/>
          <w:bCs/>
          <w:sz w:val="24"/>
          <w:szCs w:val="24"/>
          <w:bdr w:val="none" w:sz="0" w:space="0" w:color="auto" w:frame="1"/>
          <w:shd w:val="clear" w:color="auto" w:fill="FFFFFF"/>
        </w:rPr>
        <w:t>percent</w:t>
      </w:r>
      <w:r w:rsidR="00052C2E" w:rsidRPr="00270913">
        <w:rPr>
          <w:rFonts w:eastAsia="Times New Roman" w:cs="Arial"/>
          <w:sz w:val="24"/>
          <w:szCs w:val="24"/>
          <w:shd w:val="clear" w:color="auto" w:fill="FFFFFF"/>
        </w:rPr>
        <w:t> favor</w:t>
      </w:r>
      <w:r w:rsidRPr="00270913">
        <w:rPr>
          <w:rFonts w:eastAsia="Times New Roman" w:cs="Arial"/>
          <w:sz w:val="24"/>
          <w:szCs w:val="24"/>
          <w:shd w:val="clear" w:color="auto" w:fill="FFFFFF"/>
        </w:rPr>
        <w:t xml:space="preserve"> spending $2 per person in public dollars annually to pay for new </w:t>
      </w:r>
      <w:r w:rsidR="00052C2E" w:rsidRPr="00270913">
        <w:rPr>
          <w:rFonts w:eastAsia="Times New Roman" w:cs="Arial"/>
          <w:sz w:val="24"/>
          <w:szCs w:val="24"/>
          <w:shd w:val="clear" w:color="auto" w:fill="FFFFFF"/>
        </w:rPr>
        <w:t>connected trails</w:t>
      </w:r>
      <w:r w:rsidRPr="00270913">
        <w:rPr>
          <w:rFonts w:eastAsia="Times New Roman" w:cs="Arial"/>
          <w:sz w:val="24"/>
          <w:szCs w:val="24"/>
          <w:shd w:val="clear" w:color="auto" w:fill="FFFFFF"/>
        </w:rPr>
        <w:t>. </w:t>
      </w:r>
    </w:p>
    <w:p w14:paraId="79E792F2" w14:textId="77777777" w:rsidR="0013299F" w:rsidRPr="00270913" w:rsidRDefault="0013299F" w:rsidP="001329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2A406453" w14:textId="67C85481" w:rsidR="0013299F" w:rsidRPr="00270913" w:rsidRDefault="0013299F" w:rsidP="001329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270913">
        <w:rPr>
          <w:rFonts w:cs="Times New Roman"/>
          <w:sz w:val="24"/>
          <w:szCs w:val="24"/>
        </w:rPr>
        <w:lastRenderedPageBreak/>
        <w:t xml:space="preserve">WHEREAS, The </w:t>
      </w:r>
      <w:r w:rsidR="00525FD8" w:rsidRPr="00270913">
        <w:rPr>
          <w:rFonts w:cs="Times New Roman"/>
          <w:sz w:val="24"/>
          <w:szCs w:val="24"/>
        </w:rPr>
        <w:t>City/</w:t>
      </w:r>
      <w:r w:rsidRPr="00270913">
        <w:rPr>
          <w:rFonts w:cs="Times New Roman"/>
          <w:sz w:val="24"/>
          <w:szCs w:val="24"/>
        </w:rPr>
        <w:t>Town/Municipality/Township</w:t>
      </w:r>
      <w:r w:rsidR="00525FD8" w:rsidRPr="00270913">
        <w:rPr>
          <w:rFonts w:cs="Times New Roman"/>
          <w:sz w:val="24"/>
          <w:szCs w:val="24"/>
        </w:rPr>
        <w:t>/Borough</w:t>
      </w:r>
      <w:r w:rsidRPr="00270913">
        <w:rPr>
          <w:rFonts w:cs="Times New Roman"/>
          <w:sz w:val="24"/>
          <w:szCs w:val="24"/>
        </w:rPr>
        <w:t xml:space="preserve"> of___________ is one </w:t>
      </w:r>
      <w:r w:rsidR="00F4290B" w:rsidRPr="00270913">
        <w:rPr>
          <w:rFonts w:cs="Times New Roman"/>
          <w:sz w:val="24"/>
          <w:szCs w:val="24"/>
        </w:rPr>
        <w:t xml:space="preserve">of </w:t>
      </w:r>
      <w:r w:rsidR="00270913">
        <w:rPr>
          <w:rFonts w:cs="Times New Roman"/>
          <w:sz w:val="24"/>
          <w:szCs w:val="24"/>
        </w:rPr>
        <w:t>351</w:t>
      </w:r>
      <w:r w:rsidR="00F4290B" w:rsidRPr="00270913">
        <w:rPr>
          <w:rFonts w:cs="Times New Roman"/>
          <w:sz w:val="24"/>
          <w:szCs w:val="24"/>
        </w:rPr>
        <w:t xml:space="preserve"> municipalities</w:t>
      </w:r>
      <w:r w:rsidR="00F37A36" w:rsidRPr="00270913">
        <w:rPr>
          <w:rFonts w:cs="Times New Roman"/>
          <w:sz w:val="24"/>
          <w:szCs w:val="24"/>
        </w:rPr>
        <w:t xml:space="preserve"> </w:t>
      </w:r>
      <w:r w:rsidRPr="00270913">
        <w:rPr>
          <w:rFonts w:cs="Times New Roman"/>
          <w:sz w:val="24"/>
          <w:szCs w:val="24"/>
        </w:rPr>
        <w:t xml:space="preserve">in the DVRPC region that is part of the Circuit; and </w:t>
      </w:r>
    </w:p>
    <w:p w14:paraId="03559C59" w14:textId="77777777" w:rsidR="0013299F" w:rsidRPr="00270913" w:rsidRDefault="0013299F" w:rsidP="001329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065BADCB" w14:textId="66316ECF" w:rsidR="005B7031" w:rsidRPr="00270913" w:rsidRDefault="005B7031" w:rsidP="005B703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270913">
        <w:rPr>
          <w:rFonts w:cs="Times New Roman"/>
          <w:sz w:val="24"/>
          <w:szCs w:val="24"/>
        </w:rPr>
        <w:t xml:space="preserve">NOW, THEREFORE, BE IT RESOLVED, that the ________________ and _________________ of the _________________________, hereby endorses the concept of </w:t>
      </w:r>
      <w:r w:rsidR="00EC6A3F" w:rsidRPr="00270913">
        <w:rPr>
          <w:rFonts w:cs="Times New Roman"/>
          <w:sz w:val="24"/>
          <w:szCs w:val="24"/>
        </w:rPr>
        <w:t>the nine county region c</w:t>
      </w:r>
      <w:r w:rsidR="007321B0" w:rsidRPr="00270913">
        <w:rPr>
          <w:rFonts w:cs="Times New Roman"/>
          <w:sz w:val="24"/>
          <w:szCs w:val="24"/>
        </w:rPr>
        <w:t xml:space="preserve">ompleting </w:t>
      </w:r>
      <w:r w:rsidR="00EC6A3F" w:rsidRPr="00270913">
        <w:rPr>
          <w:rFonts w:cs="Times New Roman"/>
          <w:sz w:val="24"/>
          <w:szCs w:val="24"/>
        </w:rPr>
        <w:t xml:space="preserve">180 miles of </w:t>
      </w:r>
      <w:r w:rsidR="007321B0" w:rsidRPr="00270913">
        <w:rPr>
          <w:rFonts w:cs="Times New Roman"/>
          <w:sz w:val="24"/>
          <w:szCs w:val="24"/>
        </w:rPr>
        <w:t>Circuit</w:t>
      </w:r>
      <w:r w:rsidRPr="00270913">
        <w:rPr>
          <w:rFonts w:cs="Times New Roman"/>
          <w:sz w:val="24"/>
          <w:szCs w:val="24"/>
        </w:rPr>
        <w:t xml:space="preserve"> </w:t>
      </w:r>
      <w:r w:rsidR="00D5063B" w:rsidRPr="00270913">
        <w:rPr>
          <w:rFonts w:cs="Times New Roman"/>
          <w:sz w:val="24"/>
          <w:szCs w:val="24"/>
        </w:rPr>
        <w:t xml:space="preserve">Trails </w:t>
      </w:r>
      <w:r w:rsidR="00EC6A3F" w:rsidRPr="00270913">
        <w:rPr>
          <w:rFonts w:cs="Times New Roman"/>
          <w:sz w:val="24"/>
          <w:szCs w:val="24"/>
        </w:rPr>
        <w:t xml:space="preserve">by 2025 in order to achieve 500 miles of completed Circuit trails </w:t>
      </w:r>
      <w:r w:rsidRPr="00270913">
        <w:rPr>
          <w:rFonts w:cs="Times New Roman"/>
          <w:sz w:val="24"/>
          <w:szCs w:val="24"/>
        </w:rPr>
        <w:t xml:space="preserve">and </w:t>
      </w:r>
      <w:r w:rsidR="001C616C" w:rsidRPr="00270913">
        <w:rPr>
          <w:rFonts w:cs="Times New Roman"/>
          <w:sz w:val="24"/>
          <w:szCs w:val="24"/>
        </w:rPr>
        <w:t>the Circuit Trails</w:t>
      </w:r>
      <w:r w:rsidRPr="00270913">
        <w:rPr>
          <w:rFonts w:cs="Times New Roman"/>
          <w:sz w:val="24"/>
          <w:szCs w:val="24"/>
        </w:rPr>
        <w:t xml:space="preserve"> passage through the _____________________, and encourages our neighboring __________________</w:t>
      </w:r>
      <w:r w:rsidR="007321B0" w:rsidRPr="00270913">
        <w:rPr>
          <w:rFonts w:cs="Times New Roman"/>
          <w:sz w:val="24"/>
          <w:szCs w:val="24"/>
        </w:rPr>
        <w:t>(s)</w:t>
      </w:r>
      <w:r w:rsidRPr="00270913">
        <w:rPr>
          <w:rFonts w:cs="Times New Roman"/>
          <w:sz w:val="24"/>
          <w:szCs w:val="24"/>
        </w:rPr>
        <w:t xml:space="preserve"> to do the same; and the ____________ supports the existing trails along the alignment of the </w:t>
      </w:r>
      <w:r w:rsidR="007321B0" w:rsidRPr="00270913">
        <w:rPr>
          <w:rFonts w:cs="Times New Roman"/>
          <w:sz w:val="24"/>
          <w:szCs w:val="24"/>
        </w:rPr>
        <w:t>Circuit</w:t>
      </w:r>
      <w:r w:rsidRPr="00270913">
        <w:rPr>
          <w:rFonts w:cs="Times New Roman"/>
          <w:sz w:val="24"/>
          <w:szCs w:val="24"/>
        </w:rPr>
        <w:t xml:space="preserve"> </w:t>
      </w:r>
      <w:r w:rsidR="00D5063B" w:rsidRPr="00270913">
        <w:rPr>
          <w:rFonts w:cs="Times New Roman"/>
          <w:sz w:val="24"/>
          <w:szCs w:val="24"/>
        </w:rPr>
        <w:t xml:space="preserve">Trails </w:t>
      </w:r>
      <w:r w:rsidRPr="00270913">
        <w:rPr>
          <w:rFonts w:cs="Times New Roman"/>
          <w:sz w:val="24"/>
          <w:szCs w:val="24"/>
        </w:rPr>
        <w:t xml:space="preserve">being designated as </w:t>
      </w:r>
      <w:r w:rsidR="007321B0" w:rsidRPr="00270913">
        <w:rPr>
          <w:rFonts w:cs="Times New Roman"/>
          <w:sz w:val="24"/>
          <w:szCs w:val="24"/>
        </w:rPr>
        <w:t>a “Circuit” Trail</w:t>
      </w:r>
      <w:r w:rsidRPr="00270913">
        <w:rPr>
          <w:rFonts w:cs="Times New Roman"/>
          <w:sz w:val="24"/>
          <w:szCs w:val="24"/>
        </w:rPr>
        <w:t xml:space="preserve">; and that </w:t>
      </w:r>
      <w:r w:rsidR="007321B0" w:rsidRPr="00270913">
        <w:rPr>
          <w:rFonts w:cs="Times New Roman"/>
          <w:sz w:val="24"/>
          <w:szCs w:val="24"/>
        </w:rPr>
        <w:t xml:space="preserve">Circuit guidance </w:t>
      </w:r>
      <w:r w:rsidRPr="00270913">
        <w:rPr>
          <w:rFonts w:cs="Times New Roman"/>
          <w:sz w:val="24"/>
          <w:szCs w:val="24"/>
        </w:rPr>
        <w:t>signage be installed with the coordination with the _________________ department.</w:t>
      </w:r>
    </w:p>
    <w:p w14:paraId="062705B6" w14:textId="77777777" w:rsidR="005B7031" w:rsidRPr="00270913" w:rsidRDefault="005B7031" w:rsidP="005B703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2212DD1A" w14:textId="1174D9FD" w:rsidR="005B7031" w:rsidRPr="00270913" w:rsidRDefault="005B7031" w:rsidP="005B703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270913">
        <w:rPr>
          <w:rFonts w:cs="Times New Roman"/>
          <w:sz w:val="24"/>
          <w:szCs w:val="24"/>
        </w:rPr>
        <w:t xml:space="preserve">BE IT FURTHER RESOLVED, that a certified copy of this Resolution be forwarded to the </w:t>
      </w:r>
      <w:r w:rsidR="007321B0" w:rsidRPr="00270913">
        <w:rPr>
          <w:rFonts w:cs="Times New Roman"/>
          <w:sz w:val="24"/>
          <w:szCs w:val="24"/>
        </w:rPr>
        <w:t>Circuit</w:t>
      </w:r>
      <w:r w:rsidR="00F37A36" w:rsidRPr="00270913">
        <w:rPr>
          <w:rFonts w:cs="Times New Roman"/>
          <w:sz w:val="24"/>
          <w:szCs w:val="24"/>
        </w:rPr>
        <w:t xml:space="preserve"> Trails Coalition</w:t>
      </w:r>
      <w:r w:rsidRPr="00270913">
        <w:rPr>
          <w:rFonts w:cs="Times New Roman"/>
          <w:sz w:val="24"/>
          <w:szCs w:val="24"/>
        </w:rPr>
        <w:t xml:space="preserve">, the Governor of the State of ______________, the _____________ State Department of Transportation, </w:t>
      </w:r>
      <w:r w:rsidR="007321B0" w:rsidRPr="00270913">
        <w:rPr>
          <w:rFonts w:cs="Times New Roman"/>
          <w:sz w:val="24"/>
          <w:szCs w:val="24"/>
        </w:rPr>
        <w:t xml:space="preserve">the </w:t>
      </w:r>
      <w:r w:rsidR="00F37A36" w:rsidRPr="00270913">
        <w:rPr>
          <w:rFonts w:cs="Times New Roman"/>
          <w:sz w:val="24"/>
          <w:szCs w:val="24"/>
        </w:rPr>
        <w:t xml:space="preserve">____________ </w:t>
      </w:r>
      <w:r w:rsidR="007321B0" w:rsidRPr="00270913">
        <w:rPr>
          <w:rFonts w:cs="Times New Roman"/>
          <w:sz w:val="24"/>
          <w:szCs w:val="24"/>
        </w:rPr>
        <w:t>Department of Conservation and Natural Resources</w:t>
      </w:r>
      <w:r w:rsidR="00F37A36" w:rsidRPr="00270913">
        <w:rPr>
          <w:rFonts w:cs="Times New Roman"/>
          <w:sz w:val="24"/>
          <w:szCs w:val="24"/>
        </w:rPr>
        <w:t xml:space="preserve"> or Environmental Protection</w:t>
      </w:r>
      <w:r w:rsidR="007321B0" w:rsidRPr="00270913">
        <w:rPr>
          <w:rFonts w:cs="Times New Roman"/>
          <w:sz w:val="24"/>
          <w:szCs w:val="24"/>
        </w:rPr>
        <w:t xml:space="preserve">, </w:t>
      </w:r>
      <w:r w:rsidRPr="00270913">
        <w:rPr>
          <w:rFonts w:cs="Times New Roman"/>
          <w:sz w:val="24"/>
          <w:szCs w:val="24"/>
        </w:rPr>
        <w:t xml:space="preserve">the </w:t>
      </w:r>
      <w:r w:rsidR="007321B0" w:rsidRPr="00270913">
        <w:rPr>
          <w:rFonts w:cs="Times New Roman"/>
          <w:sz w:val="24"/>
          <w:szCs w:val="24"/>
        </w:rPr>
        <w:t>counties, town (s),</w:t>
      </w:r>
      <w:r w:rsidRPr="00270913">
        <w:rPr>
          <w:rFonts w:cs="Times New Roman"/>
          <w:sz w:val="24"/>
          <w:szCs w:val="24"/>
        </w:rPr>
        <w:t xml:space="preserve"> city (</w:t>
      </w:r>
      <w:proofErr w:type="spellStart"/>
      <w:r w:rsidRPr="00270913">
        <w:rPr>
          <w:rFonts w:cs="Times New Roman"/>
          <w:sz w:val="24"/>
          <w:szCs w:val="24"/>
        </w:rPr>
        <w:t>ies</w:t>
      </w:r>
      <w:proofErr w:type="spellEnd"/>
      <w:r w:rsidRPr="00270913">
        <w:rPr>
          <w:rFonts w:cs="Times New Roman"/>
          <w:sz w:val="24"/>
          <w:szCs w:val="24"/>
        </w:rPr>
        <w:t>) of _______________________________________________.</w:t>
      </w:r>
    </w:p>
    <w:p w14:paraId="48B8FAF2" w14:textId="77777777" w:rsidR="005B7031" w:rsidRPr="00270913" w:rsidRDefault="005B7031" w:rsidP="005B703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7B800135" w14:textId="524B96BA" w:rsidR="005B7031" w:rsidRPr="00270913" w:rsidRDefault="007321B0" w:rsidP="005B703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270913">
        <w:rPr>
          <w:rFonts w:cs="Times New Roman"/>
          <w:sz w:val="24"/>
          <w:szCs w:val="24"/>
        </w:rPr>
        <w:t>TOWN</w:t>
      </w:r>
      <w:r w:rsidR="005B7031" w:rsidRPr="00270913">
        <w:rPr>
          <w:rFonts w:cs="Times New Roman"/>
          <w:sz w:val="24"/>
          <w:szCs w:val="24"/>
        </w:rPr>
        <w:t xml:space="preserve"> OF _________________</w:t>
      </w:r>
    </w:p>
    <w:p w14:paraId="78BB52A6" w14:textId="77777777" w:rsidR="005B7031" w:rsidRPr="00270913" w:rsidRDefault="005B7031" w:rsidP="005B703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270913">
        <w:rPr>
          <w:rFonts w:cs="Times New Roman"/>
          <w:sz w:val="24"/>
          <w:szCs w:val="24"/>
        </w:rPr>
        <w:t>I do hereby certify that I have compared the annexed Resolution with the original on file in my office, and that the same is a true and correct transcript therefrom and of the whole of the said original Resolution, which was duly passed by the ___________________________________, a quorum being present, __________________.</w:t>
      </w:r>
    </w:p>
    <w:p w14:paraId="0AA3FB3E" w14:textId="77777777" w:rsidR="00F37A36" w:rsidRPr="00270913" w:rsidRDefault="00F37A36" w:rsidP="005B7031">
      <w:pPr>
        <w:rPr>
          <w:rFonts w:cs="Times New Roman"/>
          <w:sz w:val="24"/>
          <w:szCs w:val="24"/>
        </w:rPr>
      </w:pPr>
    </w:p>
    <w:p w14:paraId="455EA902" w14:textId="6451BBBE" w:rsidR="004C6359" w:rsidRPr="00270913" w:rsidRDefault="005B7031" w:rsidP="005B7031">
      <w:pPr>
        <w:rPr>
          <w:sz w:val="24"/>
          <w:szCs w:val="24"/>
        </w:rPr>
      </w:pPr>
      <w:r w:rsidRPr="00270913">
        <w:rPr>
          <w:rFonts w:cs="Times New Roman"/>
          <w:sz w:val="24"/>
          <w:szCs w:val="24"/>
        </w:rPr>
        <w:t>IN WITNESS WHEREOF, I have hereunto set my hand and affixed the Corporate Seal of __________</w:t>
      </w:r>
      <w:r w:rsidR="00F37A36" w:rsidRPr="00270913">
        <w:rPr>
          <w:rFonts w:cs="Times New Roman"/>
          <w:sz w:val="24"/>
          <w:szCs w:val="24"/>
        </w:rPr>
        <w:t>_________ on this date ________________.</w:t>
      </w:r>
    </w:p>
    <w:sectPr w:rsidR="004C6359" w:rsidRPr="00270913" w:rsidSect="00745C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8E80AE" w14:textId="77777777" w:rsidR="001C51C7" w:rsidRDefault="001C51C7" w:rsidP="00C14B66">
      <w:pPr>
        <w:spacing w:after="0" w:line="240" w:lineRule="auto"/>
      </w:pPr>
      <w:r>
        <w:separator/>
      </w:r>
    </w:p>
  </w:endnote>
  <w:endnote w:type="continuationSeparator" w:id="0">
    <w:p w14:paraId="6CF0030B" w14:textId="77777777" w:rsidR="001C51C7" w:rsidRDefault="001C51C7" w:rsidP="00C14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8F922" w14:textId="77777777" w:rsidR="001C616C" w:rsidRDefault="001C616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4AC45" w14:textId="77777777" w:rsidR="001C616C" w:rsidRDefault="001C616C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362A8" w14:textId="77777777" w:rsidR="001C616C" w:rsidRDefault="001C616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D109C6" w14:textId="77777777" w:rsidR="001C51C7" w:rsidRDefault="001C51C7" w:rsidP="00C14B66">
      <w:pPr>
        <w:spacing w:after="0" w:line="240" w:lineRule="auto"/>
      </w:pPr>
      <w:r>
        <w:separator/>
      </w:r>
    </w:p>
  </w:footnote>
  <w:footnote w:type="continuationSeparator" w:id="0">
    <w:p w14:paraId="583075EE" w14:textId="77777777" w:rsidR="001C51C7" w:rsidRDefault="001C51C7" w:rsidP="00C14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BB271" w14:textId="1CE36650" w:rsidR="001C616C" w:rsidRDefault="001C616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0FCCC" w14:textId="5B2105AB" w:rsidR="001C616C" w:rsidRDefault="001C616C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8E23F" w14:textId="5AD8C1D5" w:rsidR="001C616C" w:rsidRDefault="001C61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031"/>
    <w:rsid w:val="00052C2E"/>
    <w:rsid w:val="000D3BA0"/>
    <w:rsid w:val="0013299F"/>
    <w:rsid w:val="001556FA"/>
    <w:rsid w:val="001A3C84"/>
    <w:rsid w:val="001C51C7"/>
    <w:rsid w:val="001C616C"/>
    <w:rsid w:val="001E0A2E"/>
    <w:rsid w:val="00270913"/>
    <w:rsid w:val="003147E3"/>
    <w:rsid w:val="00315A47"/>
    <w:rsid w:val="00382771"/>
    <w:rsid w:val="003938E3"/>
    <w:rsid w:val="003C4725"/>
    <w:rsid w:val="00456266"/>
    <w:rsid w:val="0048639A"/>
    <w:rsid w:val="004C6359"/>
    <w:rsid w:val="00521464"/>
    <w:rsid w:val="00525FD8"/>
    <w:rsid w:val="005B3737"/>
    <w:rsid w:val="005B7031"/>
    <w:rsid w:val="005C285D"/>
    <w:rsid w:val="00664533"/>
    <w:rsid w:val="00703447"/>
    <w:rsid w:val="007321B0"/>
    <w:rsid w:val="00745CCF"/>
    <w:rsid w:val="0096358B"/>
    <w:rsid w:val="00A12B73"/>
    <w:rsid w:val="00A35DE0"/>
    <w:rsid w:val="00B85920"/>
    <w:rsid w:val="00BA2305"/>
    <w:rsid w:val="00BE12F8"/>
    <w:rsid w:val="00C14B66"/>
    <w:rsid w:val="00D5063B"/>
    <w:rsid w:val="00D90F9A"/>
    <w:rsid w:val="00E247ED"/>
    <w:rsid w:val="00E63FDD"/>
    <w:rsid w:val="00EB7786"/>
    <w:rsid w:val="00EC6A3F"/>
    <w:rsid w:val="00F37A36"/>
    <w:rsid w:val="00F4290B"/>
    <w:rsid w:val="00F45330"/>
    <w:rsid w:val="00FB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14688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B66"/>
  </w:style>
  <w:style w:type="paragraph" w:styleId="Footer">
    <w:name w:val="footer"/>
    <w:basedOn w:val="Normal"/>
    <w:link w:val="FooterChar"/>
    <w:uiPriority w:val="99"/>
    <w:unhideWhenUsed/>
    <w:rsid w:val="00C14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B66"/>
  </w:style>
  <w:style w:type="paragraph" w:styleId="BalloonText">
    <w:name w:val="Balloon Text"/>
    <w:basedOn w:val="Normal"/>
    <w:link w:val="BalloonTextChar"/>
    <w:uiPriority w:val="99"/>
    <w:semiHidden/>
    <w:unhideWhenUsed/>
    <w:rsid w:val="00132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9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429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29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29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9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90B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D90F9A"/>
  </w:style>
  <w:style w:type="character" w:styleId="Strong">
    <w:name w:val="Strong"/>
    <w:basedOn w:val="DefaultParagraphFont"/>
    <w:uiPriority w:val="22"/>
    <w:qFormat/>
    <w:rsid w:val="00D90F9A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B66"/>
  </w:style>
  <w:style w:type="paragraph" w:styleId="Footer">
    <w:name w:val="footer"/>
    <w:basedOn w:val="Normal"/>
    <w:link w:val="FooterChar"/>
    <w:uiPriority w:val="99"/>
    <w:unhideWhenUsed/>
    <w:rsid w:val="00C14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B66"/>
  </w:style>
  <w:style w:type="paragraph" w:styleId="BalloonText">
    <w:name w:val="Balloon Text"/>
    <w:basedOn w:val="Normal"/>
    <w:link w:val="BalloonTextChar"/>
    <w:uiPriority w:val="99"/>
    <w:semiHidden/>
    <w:unhideWhenUsed/>
    <w:rsid w:val="00132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9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429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29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29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9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90B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D90F9A"/>
  </w:style>
  <w:style w:type="character" w:styleId="Strong">
    <w:name w:val="Strong"/>
    <w:basedOn w:val="DefaultParagraphFont"/>
    <w:uiPriority w:val="22"/>
    <w:qFormat/>
    <w:rsid w:val="00D9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9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F1391D-8F7C-A34C-A116-B85B8DCA2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624</Words>
  <Characters>3562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</dc:creator>
  <cp:lastModifiedBy>Sarah Clark Stuart</cp:lastModifiedBy>
  <cp:revision>2</cp:revision>
  <cp:lastPrinted>2016-10-20T16:22:00Z</cp:lastPrinted>
  <dcterms:created xsi:type="dcterms:W3CDTF">2017-05-15T20:48:00Z</dcterms:created>
  <dcterms:modified xsi:type="dcterms:W3CDTF">2017-05-15T20:48:00Z</dcterms:modified>
</cp:coreProperties>
</file>